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D46DD" w14:textId="77777777" w:rsidR="004D2FD8" w:rsidRPr="009770CC" w:rsidRDefault="004D2FD8" w:rsidP="00F767C8">
      <w:pPr>
        <w:pStyle w:val="Annexetitle"/>
      </w:pPr>
      <w:r w:rsidRPr="009770CC">
        <w:t>Tender guarantee form</w:t>
      </w:r>
    </w:p>
    <w:p w14:paraId="794451AA" w14:textId="77777777"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14:paraId="4CFDEE9A" w14:textId="35E5BDB7"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14:paraId="44B76FEC" w14:textId="77777777"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14:paraId="4C4D92BD" w14:textId="7E013E76"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CF4A4B" w:rsidRPr="00CF4A4B">
        <w:rPr>
          <w:rFonts w:ascii="Times New Roman" w:hAnsi="Times New Roman"/>
          <w:b/>
          <w:sz w:val="22"/>
          <w:lang w:val="en-GB"/>
        </w:rPr>
        <w:t>PROC/1447/25/Framework Contract for the Supply of Tyres No. 15</w:t>
      </w:r>
    </w:p>
    <w:p w14:paraId="57034CFA" w14:textId="4C2293D6"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F4A4B" w:rsidRPr="00CF4A4B">
        <w:rPr>
          <w:rFonts w:ascii="Times New Roman" w:hAnsi="Times New Roman"/>
          <w:b/>
          <w:sz w:val="22"/>
          <w:lang w:val="en-GB"/>
        </w:rPr>
        <w:t>PROC/1447/25</w:t>
      </w:r>
    </w:p>
    <w:p w14:paraId="34ACF760" w14:textId="313B0FDD"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>this amount representing the guarantee referred to in</w:t>
      </w:r>
      <w:r w:rsidR="00873C76">
        <w:rPr>
          <w:rFonts w:ascii="Times New Roman" w:hAnsi="Times New Roman"/>
          <w:sz w:val="22"/>
          <w:lang w:val="en-GB"/>
        </w:rPr>
        <w:t xml:space="preserve"> </w:t>
      </w:r>
      <w:r w:rsidR="00C625CA">
        <w:rPr>
          <w:rFonts w:ascii="Times New Roman" w:hAnsi="Times New Roman"/>
          <w:sz w:val="22"/>
          <w:lang w:val="en-GB"/>
        </w:rPr>
        <w:t>S</w:t>
      </w:r>
      <w:r w:rsidR="00873C76">
        <w:rPr>
          <w:rFonts w:ascii="Times New Roman" w:hAnsi="Times New Roman"/>
          <w:sz w:val="22"/>
          <w:lang w:val="en-GB"/>
        </w:rPr>
        <w:t>ection</w:t>
      </w:r>
      <w:r w:rsidR="00C625CA">
        <w:rPr>
          <w:rFonts w:ascii="Times New Roman" w:hAnsi="Times New Roman"/>
          <w:sz w:val="22"/>
          <w:lang w:val="en-GB"/>
        </w:rPr>
        <w:t xml:space="preserve"> </w:t>
      </w:r>
      <w:r w:rsidR="00C625CA" w:rsidRPr="00C625CA">
        <w:rPr>
          <w:rFonts w:ascii="Times New Roman" w:hAnsi="Times New Roman"/>
          <w:sz w:val="22"/>
          <w:lang w:val="en-GB"/>
        </w:rPr>
        <w:t>23 of the Instructions to tenderers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14:paraId="6A9AEE92" w14:textId="77777777"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14:paraId="54BF48EE" w14:textId="77777777"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14:paraId="495DAFE5" w14:textId="77777777"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14:paraId="2A31D170" w14:textId="77777777" w:rsidR="004D2FD8" w:rsidRPr="00A039CA" w:rsidRDefault="00E54B1B" w:rsidP="00F767C8">
      <w:pPr>
        <w:spacing w:after="36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14:paraId="543C8915" w14:textId="77777777"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14:paraId="3163CAD7" w14:textId="77777777"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5CB2E" w14:textId="77777777" w:rsidR="00E209DF" w:rsidRDefault="00E209DF">
      <w:r>
        <w:separator/>
      </w:r>
    </w:p>
  </w:endnote>
  <w:endnote w:type="continuationSeparator" w:id="0">
    <w:p w14:paraId="69E050B8" w14:textId="77777777" w:rsidR="00E209DF" w:rsidRDefault="00E20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398F2" w14:textId="77777777"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7F3BD" w14:textId="77777777"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453E5C1F" w14:textId="77777777"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F12" w14:textId="2778A657"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</w:t>
    </w:r>
    <w:r w:rsidR="00727E7F">
      <w:rPr>
        <w:rFonts w:ascii="Times New Roman" w:hAnsi="Times New Roman"/>
        <w:b/>
        <w:sz w:val="18"/>
        <w:lang w:val="en-GB"/>
      </w:rPr>
      <w:t>5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DF5E35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14:paraId="195D57B3" w14:textId="47CC91DD" w:rsidR="001D30D8" w:rsidRPr="00FF1409" w:rsidRDefault="00AE2535" w:rsidP="00AE2535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 w:rsidR="00F767C8">
      <w:rPr>
        <w:rFonts w:ascii="Times New Roman" w:hAnsi="Times New Roman"/>
        <w:noProof/>
        <w:sz w:val="18"/>
        <w:szCs w:val="18"/>
      </w:rPr>
      <w:t>c4n_tenderguarantee_en.docx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5FC1E" w14:textId="77777777" w:rsidR="00E209DF" w:rsidRDefault="00E209DF">
      <w:r>
        <w:separator/>
      </w:r>
    </w:p>
  </w:footnote>
  <w:footnote w:type="continuationSeparator" w:id="0">
    <w:p w14:paraId="77352E3E" w14:textId="77777777" w:rsidR="00E209DF" w:rsidRDefault="00E209DF">
      <w:r>
        <w:continuationSeparator/>
      </w:r>
    </w:p>
  </w:footnote>
  <w:footnote w:id="1">
    <w:p w14:paraId="220D5701" w14:textId="7E3BA156" w:rsidR="003F5B07" w:rsidRPr="00A42D7B" w:rsidRDefault="003F5B07" w:rsidP="00F767C8">
      <w:pPr>
        <w:pStyle w:val="FootnoteText"/>
        <w:spacing w:after="0"/>
        <w:ind w:left="142" w:hanging="142"/>
        <w:rPr>
          <w:lang w:val="en-GB"/>
        </w:rPr>
      </w:pPr>
      <w:r w:rsidRPr="009770CC">
        <w:rPr>
          <w:rStyle w:val="FootnoteReference"/>
        </w:rPr>
        <w:footnoteRef/>
      </w:r>
      <w:r w:rsidR="00AE2535">
        <w:rPr>
          <w:lang w:val="en-GB"/>
        </w:rPr>
        <w:tab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14:paraId="74CF85D8" w14:textId="50A95B6C" w:rsidR="005B4473" w:rsidRPr="005B4473" w:rsidRDefault="005B4473" w:rsidP="00F767C8">
      <w:pPr>
        <w:pStyle w:val="FootnoteText"/>
        <w:spacing w:after="0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AE2535">
        <w:rPr>
          <w:lang w:val="en-IE"/>
        </w:rPr>
        <w:tab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14:paraId="584EB06B" w14:textId="77777777"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F67AD" w14:textId="77777777"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4E0D1" w14:textId="77777777"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1AE7D" w14:textId="77777777"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575236783">
    <w:abstractNumId w:val="6"/>
  </w:num>
  <w:num w:numId="2" w16cid:durableId="1798645529">
    <w:abstractNumId w:val="31"/>
  </w:num>
  <w:num w:numId="3" w16cid:durableId="773134741">
    <w:abstractNumId w:val="5"/>
  </w:num>
  <w:num w:numId="4" w16cid:durableId="1923835420">
    <w:abstractNumId w:val="24"/>
  </w:num>
  <w:num w:numId="5" w16cid:durableId="214005850">
    <w:abstractNumId w:val="20"/>
  </w:num>
  <w:num w:numId="6" w16cid:durableId="1939022594">
    <w:abstractNumId w:val="15"/>
  </w:num>
  <w:num w:numId="7" w16cid:durableId="1545368200">
    <w:abstractNumId w:val="13"/>
  </w:num>
  <w:num w:numId="8" w16cid:durableId="799692110">
    <w:abstractNumId w:val="19"/>
  </w:num>
  <w:num w:numId="9" w16cid:durableId="218707339">
    <w:abstractNumId w:val="37"/>
  </w:num>
  <w:num w:numId="10" w16cid:durableId="59597574">
    <w:abstractNumId w:val="9"/>
  </w:num>
  <w:num w:numId="11" w16cid:durableId="1915700660">
    <w:abstractNumId w:val="10"/>
  </w:num>
  <w:num w:numId="12" w16cid:durableId="1834757664">
    <w:abstractNumId w:val="11"/>
  </w:num>
  <w:num w:numId="13" w16cid:durableId="1455707864">
    <w:abstractNumId w:val="23"/>
  </w:num>
  <w:num w:numId="14" w16cid:durableId="2118982854">
    <w:abstractNumId w:val="28"/>
  </w:num>
  <w:num w:numId="15" w16cid:durableId="2081831615">
    <w:abstractNumId w:val="33"/>
  </w:num>
  <w:num w:numId="16" w16cid:durableId="1904291150">
    <w:abstractNumId w:val="7"/>
  </w:num>
  <w:num w:numId="17" w16cid:durableId="331763896">
    <w:abstractNumId w:val="18"/>
  </w:num>
  <w:num w:numId="18" w16cid:durableId="1853565243">
    <w:abstractNumId w:val="22"/>
  </w:num>
  <w:num w:numId="19" w16cid:durableId="137308557">
    <w:abstractNumId w:val="27"/>
  </w:num>
  <w:num w:numId="20" w16cid:durableId="1599295561">
    <w:abstractNumId w:val="8"/>
  </w:num>
  <w:num w:numId="21" w16cid:durableId="680206030">
    <w:abstractNumId w:val="21"/>
  </w:num>
  <w:num w:numId="22" w16cid:durableId="115637267">
    <w:abstractNumId w:val="12"/>
  </w:num>
  <w:num w:numId="23" w16cid:durableId="513492579">
    <w:abstractNumId w:val="14"/>
  </w:num>
  <w:num w:numId="24" w16cid:durableId="1030650016">
    <w:abstractNumId w:val="30"/>
  </w:num>
  <w:num w:numId="25" w16cid:durableId="591861373">
    <w:abstractNumId w:val="17"/>
  </w:num>
  <w:num w:numId="26" w16cid:durableId="1893035205">
    <w:abstractNumId w:val="16"/>
  </w:num>
  <w:num w:numId="27" w16cid:durableId="1099914661">
    <w:abstractNumId w:val="34"/>
  </w:num>
  <w:num w:numId="28" w16cid:durableId="554464288">
    <w:abstractNumId w:val="35"/>
  </w:num>
  <w:num w:numId="29" w16cid:durableId="1485462664">
    <w:abstractNumId w:val="1"/>
  </w:num>
  <w:num w:numId="30" w16cid:durableId="848255788">
    <w:abstractNumId w:val="29"/>
  </w:num>
  <w:num w:numId="31" w16cid:durableId="2123186733">
    <w:abstractNumId w:val="25"/>
  </w:num>
  <w:num w:numId="32" w16cid:durableId="1323196556">
    <w:abstractNumId w:val="3"/>
  </w:num>
  <w:num w:numId="33" w16cid:durableId="1761367426">
    <w:abstractNumId w:val="4"/>
  </w:num>
  <w:num w:numId="34" w16cid:durableId="346635290">
    <w:abstractNumId w:val="2"/>
  </w:num>
  <w:num w:numId="35" w16cid:durableId="1745490530">
    <w:abstractNumId w:val="0"/>
  </w:num>
  <w:num w:numId="36" w16cid:durableId="398554479">
    <w:abstractNumId w:val="26"/>
  </w:num>
  <w:num w:numId="37" w16cid:durableId="46099783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0D72"/>
    <w:rsid w:val="00026395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35CF1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C26AD"/>
    <w:rsid w:val="005F10A9"/>
    <w:rsid w:val="005F2BBF"/>
    <w:rsid w:val="005F3C51"/>
    <w:rsid w:val="005F62D0"/>
    <w:rsid w:val="006031D1"/>
    <w:rsid w:val="00604B97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16DE7"/>
    <w:rsid w:val="00727E7F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73C76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55B03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2535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625CA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4A4B"/>
    <w:rsid w:val="00CF6CFA"/>
    <w:rsid w:val="00D11B28"/>
    <w:rsid w:val="00D24893"/>
    <w:rsid w:val="00D43612"/>
    <w:rsid w:val="00D52CBF"/>
    <w:rsid w:val="00D54CAC"/>
    <w:rsid w:val="00D576CA"/>
    <w:rsid w:val="00D57E9E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1294D"/>
    <w:rsid w:val="00E13CDE"/>
    <w:rsid w:val="00E209DF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2928"/>
    <w:rsid w:val="00F56D4C"/>
    <w:rsid w:val="00F62A32"/>
    <w:rsid w:val="00F658F3"/>
    <w:rsid w:val="00F70B86"/>
    <w:rsid w:val="00F767C8"/>
    <w:rsid w:val="00F8016B"/>
    <w:rsid w:val="00F804E1"/>
    <w:rsid w:val="00F87F88"/>
    <w:rsid w:val="00F90A9F"/>
    <w:rsid w:val="00F91DF6"/>
    <w:rsid w:val="00F96058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FA95E0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F767C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873C7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427</Words>
  <Characters>2292</Characters>
  <Application>Microsoft Office Word</Application>
  <DocSecurity>0</DocSecurity>
  <Lines>34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Edona Zeneli</cp:lastModifiedBy>
  <cp:revision>5</cp:revision>
  <cp:lastPrinted>2012-09-24T09:41:00Z</cp:lastPrinted>
  <dcterms:created xsi:type="dcterms:W3CDTF">2025-06-24T08:04:00Z</dcterms:created>
  <dcterms:modified xsi:type="dcterms:W3CDTF">2025-11-04T15:56:00Z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2023-10-05T10:07:46Z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c1d8f1f1-147b-4a02-8f9c-cb0c9498f9d5</vt:lpwstr>
  </property>
  <property fmtid="{D5CDD505-2E9C-101B-9397-08002B2CF9AE}" pid="13" name="MSIP_Label_6bd9ddd1-4d20-43f6-abfa-fc3c07406f94_ContentBits">
    <vt:lpwstr>0</vt:lpwstr>
  </property>
</Properties>
</file>